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9EEFC" w14:textId="77777777" w:rsidR="008F4F77" w:rsidRDefault="008F4F77" w:rsidP="008F4F77">
      <w:r>
        <w:t>Air Cadets 80</w:t>
      </w:r>
      <w:r w:rsidRPr="00F44DD0">
        <w:rPr>
          <w:vertAlign w:val="superscript"/>
        </w:rPr>
        <w:t>th</w:t>
      </w:r>
      <w:r>
        <w:t xml:space="preserve"> Anniversary Aircraft Recognition Competition Sheet No 2</w:t>
      </w:r>
    </w:p>
    <w:p w14:paraId="23723422" w14:textId="77777777" w:rsidR="008F4F77" w:rsidRDefault="008F4F77" w:rsidP="008F4F77"/>
    <w:p w14:paraId="6F46B61E" w14:textId="77777777" w:rsidR="008F4F77" w:rsidRDefault="008F4F77" w:rsidP="008F4F77">
      <w:pPr>
        <w:sectPr w:rsidR="008F4F77" w:rsidSect="008F4F7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C59ED4" w14:textId="77777777" w:rsidR="008F4F77" w:rsidRDefault="008F4F77" w:rsidP="008F4F77">
      <w:r>
        <w:rPr>
          <w:noProof/>
          <w:lang w:val="en-GB" w:eastAsia="en-GB"/>
        </w:rPr>
        <w:drawing>
          <wp:inline distT="0" distB="0" distL="0" distR="0" wp14:anchorId="374D23D9" wp14:editId="25650EEE">
            <wp:extent cx="1699200" cy="1072800"/>
            <wp:effectExtent l="0" t="0" r="0" b="0"/>
            <wp:docPr id="6" name="Picture 6" descr="https://upload.wikimedia.org/wikipedia/commons/thumb/8/80/20th_Fighter_Wing_F-84_at_RAF_Wethersfield.jpg/220px-20th_Fighter_Wing_F-84_at_RAF_Wethers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8/80/20th_Fighter_Wing_F-84_at_RAF_Wethersfield.jpg/220px-20th_Fighter_Wing_F-84_at_RAF_Wethersfiel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00" cy="10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ADD4A" w14:textId="77777777" w:rsidR="008F4F77" w:rsidRDefault="008F4F77" w:rsidP="008F4F77">
      <w:r>
        <w:t>13</w:t>
      </w:r>
    </w:p>
    <w:p w14:paraId="2CB85B84" w14:textId="77777777" w:rsidR="008F4F77" w:rsidRDefault="008F4F77" w:rsidP="008F4F77">
      <w:r>
        <w:rPr>
          <w:noProof/>
          <w:lang w:val="en-GB" w:eastAsia="en-GB"/>
        </w:rPr>
        <w:drawing>
          <wp:inline distT="0" distB="0" distL="0" distR="0" wp14:anchorId="30FA84CC" wp14:editId="15C552C4">
            <wp:extent cx="1728000" cy="1170000"/>
            <wp:effectExtent l="0" t="0" r="5715" b="0"/>
            <wp:docPr id="51" name="Picture 51" descr="https://tse1.mm.bing.net/th?id=OIP.Zilhsi3GEIX-o0pvWx9quwHaFA&amp;pid=Api&amp;P=0&amp;w=248&amp;h=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1.mm.bing.net/th?id=OIP.Zilhsi3GEIX-o0pvWx9quwHaFA&amp;pid=Api&amp;P=0&amp;w=248&amp;h=1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BA58E" w14:textId="77777777" w:rsidR="008F4F77" w:rsidRDefault="008F4F77" w:rsidP="008F4F77">
      <w:r>
        <w:t>14</w:t>
      </w:r>
    </w:p>
    <w:p w14:paraId="692B00D1" w14:textId="77777777" w:rsidR="008F4F77" w:rsidRDefault="008F4F77" w:rsidP="008F4F77">
      <w:r>
        <w:rPr>
          <w:noProof/>
          <w:lang w:val="en-GB" w:eastAsia="en-GB"/>
        </w:rPr>
        <w:drawing>
          <wp:inline distT="0" distB="0" distL="0" distR="0" wp14:anchorId="4E04D5B6" wp14:editId="2A877CE9">
            <wp:extent cx="1635760" cy="1206373"/>
            <wp:effectExtent l="0" t="0" r="2540" b="0"/>
            <wp:docPr id="36" name="Picture 36" descr="https://tse1.mm.bing.net/th?id=OIP.PMtHmjkF0XOguXAdtqSmkQHaFc&amp;pid=Api&amp;P=0&amp;w=233&amp;h=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1.mm.bing.net/th?id=OIP.PMtHmjkF0XOguXAdtqSmkQHaFc&amp;pid=Api&amp;P=0&amp;w=233&amp;h=1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470" cy="121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B2FAA" w14:textId="77777777" w:rsidR="008F4F77" w:rsidRDefault="008F4F77" w:rsidP="008F4F77">
      <w:r>
        <w:t>15</w:t>
      </w:r>
    </w:p>
    <w:p w14:paraId="5AF04926" w14:textId="77777777" w:rsidR="008F4F77" w:rsidRDefault="008F4F77" w:rsidP="008F4F77">
      <w:r>
        <w:rPr>
          <w:noProof/>
          <w:lang w:val="en-GB" w:eastAsia="en-GB"/>
        </w:rPr>
        <w:drawing>
          <wp:inline distT="0" distB="0" distL="0" distR="0" wp14:anchorId="2ACFCFA9" wp14:editId="015E5825">
            <wp:extent cx="1688400" cy="1058400"/>
            <wp:effectExtent l="0" t="0" r="7620" b="8890"/>
            <wp:docPr id="54" name="Picture 54" descr="https://tse4.mm.bing.net/th?id=OIP.hUUSOeJl17655maQIv1E8AHaEo&amp;pid=Api&amp;P=0&amp;w=298&amp;h=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se4.mm.bing.net/th?id=OIP.hUUSOeJl17655maQIv1E8AHaEo&amp;pid=Api&amp;P=0&amp;w=298&amp;h=1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32014" w14:textId="77777777" w:rsidR="008F4F77" w:rsidRDefault="008F4F77" w:rsidP="008F4F77">
      <w:r>
        <w:t>16</w:t>
      </w:r>
    </w:p>
    <w:p w14:paraId="776280F8" w14:textId="77777777" w:rsidR="008F4F77" w:rsidRDefault="008F4F77" w:rsidP="008F4F77">
      <w:r>
        <w:rPr>
          <w:noProof/>
          <w:lang w:val="en-GB" w:eastAsia="en-GB"/>
        </w:rPr>
        <w:drawing>
          <wp:inline distT="0" distB="0" distL="0" distR="0" wp14:anchorId="1B683D70" wp14:editId="0909BBCC">
            <wp:extent cx="1720800" cy="1141200"/>
            <wp:effectExtent l="0" t="0" r="0" b="1905"/>
            <wp:docPr id="14" name="Picture 14" descr="https://upload.wikimedia.org/wikipedia/commons/thumb/9/90/Channel_Airways_Comet_Manteufel.jpg/220px-Channel_Airways_Comet_Manteuf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thumb/9/90/Channel_Airways_Comet_Manteufel.jpg/220px-Channel_Airways_Comet_Manteufe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00" cy="11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AA4E7" w14:textId="77777777" w:rsidR="008F4F77" w:rsidRDefault="008F4F77" w:rsidP="008F4F77">
      <w:r>
        <w:t>17</w:t>
      </w:r>
    </w:p>
    <w:p w14:paraId="629500AA" w14:textId="77777777" w:rsidR="008F4F77" w:rsidRDefault="008F4F77" w:rsidP="008F4F77">
      <w:r>
        <w:rPr>
          <w:noProof/>
          <w:lang w:val="en-GB" w:eastAsia="en-GB"/>
        </w:rPr>
        <w:drawing>
          <wp:inline distT="0" distB="0" distL="0" distR="0" wp14:anchorId="55763260" wp14:editId="327763FB">
            <wp:extent cx="1635760" cy="1168400"/>
            <wp:effectExtent l="0" t="0" r="2540" b="0"/>
            <wp:docPr id="43" name="Picture 43" descr="https://tse4.mm.bing.net/th?id=OIP.xloDxjwVziUMkeRXYOLq0QHaFS&amp;pid=Api&amp;P=0&amp;w=235&amp;h=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se4.mm.bing.net/th?id=OIP.xloDxjwVziUMkeRXYOLq0QHaFS&amp;pid=Api&amp;P=0&amp;w=235&amp;h=1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190" cy="117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7764B" w14:textId="77777777" w:rsidR="008F4F77" w:rsidRDefault="008F4F77" w:rsidP="008F4F77">
      <w:r>
        <w:t>18</w:t>
      </w:r>
    </w:p>
    <w:p w14:paraId="1591CA61" w14:textId="77777777" w:rsidR="008F4F77" w:rsidRDefault="008F4F77" w:rsidP="008F4F77">
      <w:r>
        <w:rPr>
          <w:noProof/>
          <w:lang w:val="en-GB" w:eastAsia="en-GB"/>
        </w:rPr>
        <w:drawing>
          <wp:inline distT="0" distB="0" distL="0" distR="0" wp14:anchorId="294360E9" wp14:editId="18E9A47C">
            <wp:extent cx="1724025" cy="1300027"/>
            <wp:effectExtent l="0" t="0" r="0" b="0"/>
            <wp:docPr id="56" name="Picture 56" descr="https://tse1.mm.bing.net/th?id=OIP.YVk8xQowADuZegyUW70UBwHaFj&amp;pid=Api&amp;P=0&amp;w=206&amp;h=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YVk8xQowADuZegyUW70UBwHaFj&amp;pid=Api&amp;P=0&amp;w=206&amp;h=1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204" cy="130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DA862" w14:textId="77777777" w:rsidR="008F4F77" w:rsidRDefault="008F4F77" w:rsidP="008F4F77">
      <w:r>
        <w:t>19</w:t>
      </w:r>
    </w:p>
    <w:p w14:paraId="48017378" w14:textId="77777777" w:rsidR="008F4F77" w:rsidRDefault="008F4F77" w:rsidP="008F4F77">
      <w:r>
        <w:rPr>
          <w:noProof/>
          <w:lang w:val="en-GB" w:eastAsia="en-GB"/>
        </w:rPr>
        <w:drawing>
          <wp:inline distT="0" distB="0" distL="0" distR="0" wp14:anchorId="5657FAB8" wp14:editId="083A3E3D">
            <wp:extent cx="1760400" cy="874800"/>
            <wp:effectExtent l="0" t="0" r="0" b="1905"/>
            <wp:docPr id="18" name="Picture 18" descr="https://tse4.mm.bing.net/th?id=OIP.gJNzDlHHCly0JUjDTJO7SgHaDr&amp;pid=Api&amp;P=0&amp;w=329&amp;h=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4.mm.bing.net/th?id=OIP.gJNzDlHHCly0JUjDTJO7SgHaDr&amp;pid=Api&amp;P=0&amp;w=329&amp;h=1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7A173" w14:textId="77777777" w:rsidR="008F4F77" w:rsidRDefault="008F4F77" w:rsidP="008F4F77">
      <w:r>
        <w:t>20</w:t>
      </w:r>
    </w:p>
    <w:p w14:paraId="71B9B754" w14:textId="77777777" w:rsidR="008F4F77" w:rsidRDefault="008F4F77" w:rsidP="008F4F77">
      <w:r>
        <w:rPr>
          <w:noProof/>
          <w:lang w:val="en-GB" w:eastAsia="en-GB"/>
        </w:rPr>
        <w:drawing>
          <wp:inline distT="0" distB="0" distL="0" distR="0" wp14:anchorId="3D725206" wp14:editId="65C17BEE">
            <wp:extent cx="1774800" cy="1177200"/>
            <wp:effectExtent l="0" t="0" r="0" b="4445"/>
            <wp:docPr id="44" name="Picture 44" descr="https://upload.wikimedia.org/wikipedia/commons/thumb/3/3b/Avro_685_York_XF919.G-AMUS_Air_Charter_STA_10.4.55_edited-2.jpg/220px-Avro_685_York_XF919.G-AMUS_Air_Charter_STA_10.4.55_edit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3/3b/Avro_685_York_XF919.G-AMUS_Air_Charter_STA_10.4.55_edited-2.jpg/220px-Avro_685_York_XF919.G-AMUS_Air_Charter_STA_10.4.55_edited-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09C6" w14:textId="77777777" w:rsidR="008F4F77" w:rsidRDefault="008F4F77" w:rsidP="008F4F77">
      <w:r>
        <w:t>21</w:t>
      </w:r>
    </w:p>
    <w:p w14:paraId="2E72DF4D" w14:textId="77777777" w:rsidR="008F4F77" w:rsidRDefault="008F4F77" w:rsidP="008F4F77">
      <w:r>
        <w:rPr>
          <w:noProof/>
          <w:lang w:val="en-GB" w:eastAsia="en-GB"/>
        </w:rPr>
        <w:drawing>
          <wp:inline distT="0" distB="0" distL="0" distR="0" wp14:anchorId="4ABC4BCD" wp14:editId="34B4D85B">
            <wp:extent cx="1742400" cy="1162800"/>
            <wp:effectExtent l="0" t="0" r="0" b="0"/>
            <wp:docPr id="4" name="Picture 4" descr="This BKS Air Transport DC-3 crashed into a cloud obscured high grou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is BKS Air Transport DC-3 crashed into a cloud obscured high ground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1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D55E2" w14:textId="77777777" w:rsidR="008F4F77" w:rsidRDefault="008F4F77" w:rsidP="008F4F77">
      <w:r>
        <w:t>22</w:t>
      </w:r>
    </w:p>
    <w:p w14:paraId="37046876" w14:textId="77777777" w:rsidR="008F4F77" w:rsidRDefault="008F4F77" w:rsidP="008F4F77">
      <w:r>
        <w:rPr>
          <w:noProof/>
          <w:lang w:val="en-GB" w:eastAsia="en-GB"/>
        </w:rPr>
        <w:drawing>
          <wp:inline distT="0" distB="0" distL="0" distR="0" wp14:anchorId="18DCEF95" wp14:editId="6EDFD668">
            <wp:extent cx="1724400" cy="1162800"/>
            <wp:effectExtent l="0" t="0" r="9525" b="0"/>
            <wp:docPr id="57" name="Picture 57" descr="https://tse1.mm.bing.net/th?id=OIP.Y6hwXVAN9stdrn4Z66BRLAHaFA&amp;pid=Api&amp;P=0&amp;w=237&amp;h=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1.mm.bing.net/th?id=OIP.Y6hwXVAN9stdrn4Z66BRLAHaFA&amp;pid=Api&amp;P=0&amp;w=237&amp;h=16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1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85AE6" w14:textId="77777777" w:rsidR="008F4F77" w:rsidRDefault="008F4F77" w:rsidP="008F4F77">
      <w:r>
        <w:t>23</w:t>
      </w:r>
    </w:p>
    <w:p w14:paraId="0A33EFD7" w14:textId="77777777" w:rsidR="008F4F77" w:rsidRDefault="008F4F77" w:rsidP="008F4F77">
      <w:r>
        <w:rPr>
          <w:noProof/>
          <w:lang w:val="en-GB" w:eastAsia="en-GB"/>
        </w:rPr>
        <w:drawing>
          <wp:inline distT="0" distB="0" distL="0" distR="0" wp14:anchorId="1C31453A" wp14:editId="293975D9">
            <wp:extent cx="1741805" cy="1160035"/>
            <wp:effectExtent l="0" t="0" r="0" b="2540"/>
            <wp:docPr id="58" name="Picture 58" descr="G-HLAA Heavylift Cargo Airlines Airbus A300B4-203(F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-HLAA Heavylift Cargo Airlines Airbus A300B4-203(F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061" cy="116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4CD1F" w14:textId="77777777" w:rsidR="008F4F77" w:rsidRDefault="008F4F77" w:rsidP="008F4F77">
      <w:r>
        <w:t>24</w:t>
      </w:r>
    </w:p>
    <w:p w14:paraId="52BDD2B6" w14:textId="77777777" w:rsidR="008F4F77" w:rsidRDefault="008F4F77" w:rsidP="008F4F77">
      <w:pPr>
        <w:sectPr w:rsidR="008F4F77" w:rsidSect="00A85528">
          <w:type w:val="continuous"/>
          <w:pgSz w:w="12240" w:h="15840"/>
          <w:pgMar w:top="284" w:right="1440" w:bottom="170" w:left="1440" w:header="720" w:footer="720" w:gutter="0"/>
          <w:cols w:num="2" w:space="720"/>
          <w:docGrid w:linePitch="360"/>
        </w:sectPr>
      </w:pPr>
    </w:p>
    <w:p w14:paraId="57496FA6" w14:textId="77777777" w:rsidR="00F871D0" w:rsidRDefault="00F871D0"/>
    <w:sectPr w:rsidR="00F87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F77"/>
    <w:rsid w:val="008F4F77"/>
    <w:rsid w:val="00DD5BE1"/>
    <w:rsid w:val="00F8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7DB5C"/>
  <w15:chartTrackingRefBased/>
  <w15:docId w15:val="{7553C5C1-2D95-4EC9-82ED-42FE50C0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F77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David Russell</cp:lastModifiedBy>
  <cp:revision>2</cp:revision>
  <dcterms:created xsi:type="dcterms:W3CDTF">2020-12-10T19:21:00Z</dcterms:created>
  <dcterms:modified xsi:type="dcterms:W3CDTF">2020-12-10T19:21:00Z</dcterms:modified>
</cp:coreProperties>
</file>